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rFonts w:ascii="Calibri" w:cs="Calibri" w:hAnsi="Calibri" w:eastAsia="Calibri"/>
          <w:color w:val="c00000"/>
          <w:spacing w:val="0"/>
          <w:position w:val="0"/>
          <w:sz w:val="32"/>
          <w:szCs w:val="32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pacing w:val="0"/>
          <w:position w:val="0"/>
          <w:sz w:val="32"/>
          <w:szCs w:val="32"/>
          <w:u w:color="c00000"/>
          <w:rtl w:val="0"/>
          <w:lang w:val="de-DE"/>
        </w:rPr>
        <w:t>SGAS MEMBERSHIP FORM</w:t>
      </w:r>
    </w:p>
    <w:p>
      <w:pPr>
        <w:pStyle w:val="Body"/>
        <w:bidi w:val="0"/>
        <w:rPr>
          <w:rFonts w:ascii="Calibri" w:cs="Calibri" w:hAnsi="Calibri" w:eastAsia="Calibri"/>
          <w:b w:val="1"/>
          <w:bCs w:val="1"/>
          <w:color w:val="c00000"/>
          <w:spacing w:val="0"/>
          <w:position w:val="0"/>
          <w:sz w:val="32"/>
          <w:szCs w:val="32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pacing w:val="0"/>
          <w:position w:val="0"/>
          <w:sz w:val="32"/>
          <w:szCs w:val="32"/>
          <w:u w:color="c00000"/>
          <w:rtl w:val="0"/>
        </w:rPr>
        <w:t>201</w:t>
      </w:r>
      <w:r>
        <w:rPr>
          <w:rFonts w:ascii="Calibri" w:cs="Calibri" w:hAnsi="Calibri" w:eastAsia="Calibri"/>
          <w:b w:val="1"/>
          <w:bCs w:val="1"/>
          <w:color w:val="c00000"/>
          <w:spacing w:val="0"/>
          <w:position w:val="0"/>
          <w:sz w:val="32"/>
          <w:szCs w:val="32"/>
          <w:u w:color="c00000"/>
          <w:rtl w:val="0"/>
          <w:lang w:val="en-US"/>
        </w:rPr>
        <w:t>8</w:t>
      </w:r>
    </w:p>
    <w:p>
      <w:pPr>
        <w:pStyle w:val="Body"/>
        <w:bidi w:val="0"/>
        <w:rPr>
          <w:rFonts w:ascii="Calibri" w:cs="Calibri" w:hAnsi="Calibri" w:eastAsia="Calibri"/>
          <w:b w:val="1"/>
          <w:bCs w:val="1"/>
          <w:color w:val="c00000"/>
          <w:spacing w:val="0"/>
          <w:position w:val="0"/>
          <w:u w:color="c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NAME:  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STREET ADDRESS:  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CITY and ZIP:  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ACADEMIC AFFILIATION (if applicable)  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E-MAIL:  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MEMBERSHIP CATEGORY:  (circle)  Student  /  Regular  /  Joint  /   Life  /  Institution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AMOUNT ENCLOSED:  $____________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de-DE"/>
        </w:rPr>
        <w:t>IN THE FUTURE NOTIFY ME:  (circle)    via regular  /  via email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IN THE FUTURE I WOULD PREFER:   Hard-copy newsletter  ___   /  Electronic newsletter 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Please make your check payable to SGAS and designate membership category, and send to the address below.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u w:color="000000"/>
        </w:rPr>
        <w:tab/>
        <w:tab/>
      </w:r>
      <w:r>
        <w:rPr>
          <w:rFonts w:ascii="Times New Roman" w:hAnsi="Times New Roman"/>
          <w:b w:val="1"/>
          <w:bCs w:val="1"/>
          <w:u w:color="000000"/>
          <w:rtl w:val="0"/>
        </w:rPr>
        <w:t>Karyl Rommelfanger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>SGAS Membership Chair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  <w:tab/>
        <w:tab/>
        <w:t>4824 Morgan Dr.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  <w:tab/>
        <w:tab/>
        <w:t>Manitowoc, WI 54220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</w:rPr>
        <w:t>……………………………………………………………………………………………………………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>DUES</w:t>
        <w:tab/>
        <w:tab/>
        <w:tab/>
        <w:tab/>
        <w:tab/>
        <w:tab/>
        <w:tab/>
        <w:t xml:space="preserve">    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 xml:space="preserve">Student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 $15</w:t>
        <w:tab/>
        <w:tab/>
        <w:tab/>
        <w:tab/>
        <w:tab/>
        <w:tab/>
        <w:t xml:space="preserve">   Unrestricted Donation  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pt-PT"/>
        </w:rPr>
        <w:t xml:space="preserve">Regular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..$30</w:t>
        <w:tab/>
        <w:tab/>
        <w:tab/>
        <w:tab/>
        <w:tab/>
        <w:tab/>
        <w:t xml:space="preserve">    Faust Fund Donation  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Joint (one address)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..$40</w:t>
        <w:tab/>
        <w:tab/>
        <w:tab/>
        <w:tab/>
        <w:tab/>
        <w:t xml:space="preserve">     Arndt Fund Donation 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Life  (can be made in 5 installments)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  $500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Institution / Library / Society / Organization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$40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